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84" w:rsidRPr="009C7184" w:rsidRDefault="00EA130C" w:rsidP="009C7184">
      <w:pPr>
        <w:jc w:val="both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BED5B0">
            <wp:simplePos x="0" y="0"/>
            <wp:positionH relativeFrom="column">
              <wp:posOffset>-64235</wp:posOffset>
            </wp:positionH>
            <wp:positionV relativeFrom="paragraph">
              <wp:posOffset>331722</wp:posOffset>
            </wp:positionV>
            <wp:extent cx="2103529" cy="1370783"/>
            <wp:effectExtent l="0" t="0" r="0" b="1270"/>
            <wp:wrapThrough wrapText="bothSides">
              <wp:wrapPolygon edited="0">
                <wp:start x="0" y="0"/>
                <wp:lineTo x="0" y="21320"/>
                <wp:lineTo x="21326" y="21320"/>
                <wp:lineTo x="21326" y="0"/>
                <wp:lineTo x="0" y="0"/>
              </wp:wrapPolygon>
            </wp:wrapThrough>
            <wp:docPr id="3" name="Рисунок 3" descr="https://avatars.mds.yandex.net/get-pdb/902733/56b7b3ac-7786-4c4c-997e-3f12fa3734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02733/56b7b3ac-7786-4c4c-997e-3f12fa373432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8" t="18167" r="8757" b="5455"/>
                    <a:stretch/>
                  </pic:blipFill>
                  <pic:spPr bwMode="auto">
                    <a:xfrm>
                      <a:off x="0" y="0"/>
                      <a:ext cx="2103529" cy="13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30C">
        <w:rPr>
          <w:b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F896D" wp14:editId="5D97F64F">
                <wp:simplePos x="0" y="0"/>
                <wp:positionH relativeFrom="column">
                  <wp:posOffset>-154594</wp:posOffset>
                </wp:positionH>
                <wp:positionV relativeFrom="paragraph">
                  <wp:posOffset>246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7184" w:rsidRPr="009C7184" w:rsidRDefault="009C7184" w:rsidP="00EA130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84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Питьевой режим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8F89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2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CDQgvm3AAAAAgBAAAPAAAAAAAAAAAA&#10;AAAAAJAEAABkcnMvZG93bnJldi54bWxQSwUGAAAAAAQABADzAAAAmQUAAAAA&#10;" filled="f" stroked="f">
                <v:fill o:detectmouseclick="t"/>
                <v:textbox style="mso-fit-shape-to-text:t">
                  <w:txbxContent>
                    <w:p w:rsidR="009C7184" w:rsidRPr="009C7184" w:rsidRDefault="009C7184" w:rsidP="00EA130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184">
                        <w:rPr>
                          <w:rFonts w:ascii="Bookman Old Style" w:hAnsi="Bookman Old Style"/>
                          <w:b/>
                          <w:color w:val="000000" w:themeColor="text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Питьевой режим ребенка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184" w:rsidRPr="00EA130C">
        <w:rPr>
          <w:rFonts w:ascii="Bookman Old Style" w:hAnsi="Bookman Old Style"/>
          <w:b/>
          <w:color w:val="FF0000"/>
          <w:sz w:val="24"/>
        </w:rPr>
        <w:t>Вода</w:t>
      </w:r>
      <w:r w:rsidR="009C7184" w:rsidRPr="009C7184">
        <w:rPr>
          <w:rFonts w:ascii="Bookman Old Style" w:hAnsi="Bookman Old Style"/>
          <w:sz w:val="24"/>
        </w:rPr>
        <w:t xml:space="preserve"> - важнейшая составная часть организма. В ее присутствии происходят все процессы обмена веществ. Общее содержание воды в организме и ее количество в секторах и тканях организма с возрастом изменяется. Чем меньше возраст, тем больше в организме относительное содержание воды. У новорожденных оно составляет 80% от их массы тела, в возрасте одного года – 66%, у взрослого человека – 60% массы. </w:t>
      </w:r>
    </w:p>
    <w:p w:rsidR="009C7184" w:rsidRPr="009C7184" w:rsidRDefault="009C7184" w:rsidP="009C7184">
      <w:pPr>
        <w:jc w:val="both"/>
        <w:rPr>
          <w:rFonts w:ascii="Bookman Old Style" w:hAnsi="Bookman Old Style"/>
          <w:sz w:val="24"/>
        </w:rPr>
      </w:pPr>
      <w:r w:rsidRPr="009C7184">
        <w:rPr>
          <w:rFonts w:ascii="Bookman Old Style" w:hAnsi="Bookman Old Style"/>
          <w:sz w:val="24"/>
        </w:rPr>
        <w:t xml:space="preserve">Вода – универсальный растворитель. Необходима для нормального здорового функционирования всех органов и систем. Тело взрослого состоит из воды на 60%, детей и подростков – на 70-90%.В связи с естественными потерями воды через почки, кожу и выдыхаемый воздух, для поддержки баланса воды в организме необходимо постоянно пополнять его за счет жидкости, которая содержится в еде, питьевой воде или напитках. </w:t>
      </w:r>
    </w:p>
    <w:p w:rsidR="009C7184" w:rsidRPr="009C7184" w:rsidRDefault="009C7184" w:rsidP="009C7184">
      <w:pPr>
        <w:jc w:val="both"/>
        <w:rPr>
          <w:rFonts w:ascii="Bookman Old Style" w:hAnsi="Bookman Old Style"/>
          <w:sz w:val="24"/>
        </w:rPr>
      </w:pPr>
      <w:r w:rsidRPr="009C7184">
        <w:rPr>
          <w:rFonts w:ascii="Bookman Old Style" w:hAnsi="Bookman Old Style"/>
          <w:sz w:val="24"/>
        </w:rPr>
        <w:t xml:space="preserve">В обычных условиях организм теряет воду с мочой, калом, потом и через легкие. В зависимости от возраста, температуры, климата, состояния здоровья и деятельности суточная потребность в свободной жидкости может колебаться от 1.5-2 до 3-4 литров в сутки. </w:t>
      </w:r>
    </w:p>
    <w:p w:rsidR="009C7184" w:rsidRDefault="009C7184" w:rsidP="009C7184">
      <w:pPr>
        <w:jc w:val="both"/>
        <w:rPr>
          <w:rFonts w:ascii="Bookman Old Style" w:hAnsi="Bookman Old Style"/>
          <w:sz w:val="24"/>
        </w:rPr>
      </w:pPr>
      <w:r w:rsidRPr="009C7184">
        <w:rPr>
          <w:rFonts w:ascii="Bookman Old Style" w:hAnsi="Bookman Old Style"/>
          <w:sz w:val="24"/>
        </w:rPr>
        <w:t xml:space="preserve">Для утоления жажды может быть предложена минеральная вода, фруктовые и овощные соки и напитки, морсы, чай, тонизирующие напитки, свежие фрукты и овощи. Следует быть крайне осторожными при употреблении холодных напитков в жару и после интенсивных тренировок. У детей важно обращать внимание на пользование индивидуальными стаканами или бутылками. </w:t>
      </w:r>
    </w:p>
    <w:p w:rsidR="009C7184" w:rsidRPr="009C7184" w:rsidRDefault="009C7184" w:rsidP="009C7184">
      <w:pPr>
        <w:rPr>
          <w:rFonts w:ascii="Bookman Old Style" w:hAnsi="Bookman Old Style"/>
          <w:sz w:val="12"/>
        </w:rPr>
      </w:pPr>
    </w:p>
    <w:p w:rsidR="009C7184" w:rsidRPr="009C7184" w:rsidRDefault="009C7184" w:rsidP="009C7184">
      <w:pPr>
        <w:rPr>
          <w:rFonts w:ascii="Bookman Old Style" w:hAnsi="Bookman Old Style"/>
          <w:sz w:val="24"/>
        </w:rPr>
      </w:pPr>
    </w:p>
    <w:sectPr w:rsidR="009C7184" w:rsidRPr="009C7184" w:rsidSect="009C71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84"/>
    <w:rsid w:val="000677B6"/>
    <w:rsid w:val="009C7184"/>
    <w:rsid w:val="00E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Байкулова</dc:creator>
  <cp:lastModifiedBy>Админ</cp:lastModifiedBy>
  <cp:revision>2</cp:revision>
  <dcterms:created xsi:type="dcterms:W3CDTF">2020-03-18T17:16:00Z</dcterms:created>
  <dcterms:modified xsi:type="dcterms:W3CDTF">2020-03-18T17:16:00Z</dcterms:modified>
</cp:coreProperties>
</file>