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E1" w:rsidRDefault="00FE04E1" w:rsidP="005E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E04E1" w:rsidRDefault="00FE04E1" w:rsidP="005E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29055" cy="9247367"/>
            <wp:effectExtent l="0" t="0" r="0" b="0"/>
            <wp:docPr id="1" name="Рисунок 1" descr="C:\Users\Админ\Desktop\Скан\2020-09-04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\2020-09-04\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969" cy="924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A2B" w:rsidRDefault="00DC0A2B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E145C" w:rsidRPr="006E145C">
        <w:rPr>
          <w:rFonts w:ascii="Times New Roman" w:hAnsi="Times New Roman" w:cs="Times New Roman"/>
          <w:sz w:val="24"/>
          <w:szCs w:val="24"/>
        </w:rPr>
        <w:t>режим работы пищеблока с учетом режима работы общеобразовательной организации и пр</w:t>
      </w:r>
      <w:r>
        <w:rPr>
          <w:rFonts w:ascii="Times New Roman" w:hAnsi="Times New Roman" w:cs="Times New Roman"/>
          <w:sz w:val="24"/>
          <w:szCs w:val="24"/>
        </w:rPr>
        <w:t>одолжительности учебной недели;</w:t>
      </w:r>
    </w:p>
    <w:p w:rsidR="00DC0A2B" w:rsidRDefault="00DC0A2B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145C" w:rsidRPr="006E145C">
        <w:rPr>
          <w:rFonts w:ascii="Times New Roman" w:hAnsi="Times New Roman" w:cs="Times New Roman"/>
          <w:sz w:val="24"/>
          <w:szCs w:val="24"/>
        </w:rPr>
        <w:t xml:space="preserve">примерное 10-дневное меню; </w:t>
      </w:r>
    </w:p>
    <w:p w:rsidR="00DC0A2B" w:rsidRDefault="00DC0A2B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145C" w:rsidRPr="006E145C">
        <w:rPr>
          <w:rFonts w:ascii="Times New Roman" w:hAnsi="Times New Roman" w:cs="Times New Roman"/>
          <w:sz w:val="24"/>
          <w:szCs w:val="24"/>
        </w:rPr>
        <w:t xml:space="preserve">ответственного за организацию горячего питания учащихся с определением его функциональных обязанностей; </w:t>
      </w:r>
    </w:p>
    <w:p w:rsidR="00DC0A2B" w:rsidRDefault="00DC0A2B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145C" w:rsidRPr="006E145C">
        <w:rPr>
          <w:rFonts w:ascii="Times New Roman" w:hAnsi="Times New Roman" w:cs="Times New Roman"/>
          <w:sz w:val="24"/>
          <w:szCs w:val="24"/>
        </w:rPr>
        <w:t>списки учащихся, получающих горячее п</w:t>
      </w:r>
      <w:r>
        <w:rPr>
          <w:rFonts w:ascii="Times New Roman" w:hAnsi="Times New Roman" w:cs="Times New Roman"/>
          <w:sz w:val="24"/>
          <w:szCs w:val="24"/>
        </w:rPr>
        <w:t>итание за счет средств бюджета;</w:t>
      </w:r>
    </w:p>
    <w:p w:rsidR="00DC0A2B" w:rsidRDefault="00DC0A2B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145C" w:rsidRPr="006E145C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spellStart"/>
      <w:r w:rsidR="006E145C" w:rsidRPr="006E145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6E145C" w:rsidRPr="006E145C">
        <w:rPr>
          <w:rFonts w:ascii="Times New Roman" w:hAnsi="Times New Roman" w:cs="Times New Roman"/>
          <w:sz w:val="24"/>
          <w:szCs w:val="24"/>
        </w:rPr>
        <w:t xml:space="preserve"> комиссии (с указанием ответственности и функциональных обязан</w:t>
      </w:r>
      <w:r>
        <w:rPr>
          <w:rFonts w:ascii="Times New Roman" w:hAnsi="Times New Roman" w:cs="Times New Roman"/>
          <w:sz w:val="24"/>
          <w:szCs w:val="24"/>
        </w:rPr>
        <w:t>ностей каждого члена комиссии);</w:t>
      </w:r>
    </w:p>
    <w:p w:rsidR="00DC0A2B" w:rsidRDefault="00DC0A2B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145C" w:rsidRPr="006E145C">
        <w:rPr>
          <w:rFonts w:ascii="Times New Roman" w:hAnsi="Times New Roman" w:cs="Times New Roman"/>
          <w:sz w:val="24"/>
          <w:szCs w:val="24"/>
        </w:rPr>
        <w:t xml:space="preserve">состав административно-общественной комиссии за организацией горячего питания учащихся (в состав входят представитель администрации, осуществляющий </w:t>
      </w:r>
      <w:proofErr w:type="gramStart"/>
      <w:r w:rsidR="006E145C" w:rsidRPr="006E14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E145C" w:rsidRPr="006E145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питания, медицинский работник, представители органов общественного самоуправления общеобразовательной организа</w:t>
      </w:r>
      <w:r>
        <w:rPr>
          <w:rFonts w:ascii="Times New Roman" w:hAnsi="Times New Roman" w:cs="Times New Roman"/>
          <w:sz w:val="24"/>
          <w:szCs w:val="24"/>
        </w:rPr>
        <w:t>ции) и её компетенция;</w:t>
      </w:r>
    </w:p>
    <w:p w:rsidR="006E145C" w:rsidRPr="006E145C" w:rsidRDefault="00DC0A2B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145C" w:rsidRPr="006E145C">
        <w:rPr>
          <w:rFonts w:ascii="Times New Roman" w:hAnsi="Times New Roman" w:cs="Times New Roman"/>
          <w:sz w:val="24"/>
          <w:szCs w:val="24"/>
        </w:rPr>
        <w:t xml:space="preserve">результаты проведенных контрольных мероприятий и иное.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2.5.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общеобразовательной организации.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2.6. Горячее питание в общеобразовательной организации организуется как за счет средств бюджета, так и за счет средств родителей (законных представителей).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2.7. Организация горячего питания осуществляется на основе примерного </w:t>
      </w:r>
      <w:r w:rsidRPr="00A96351">
        <w:rPr>
          <w:rFonts w:ascii="Times New Roman" w:hAnsi="Times New Roman" w:cs="Times New Roman"/>
          <w:sz w:val="24"/>
          <w:szCs w:val="24"/>
        </w:rPr>
        <w:t>14</w:t>
      </w:r>
      <w:r w:rsidRPr="00A96351">
        <w:rPr>
          <w:rFonts w:ascii="Times New Roman" w:hAnsi="Times New Roman" w:cs="Times New Roman"/>
          <w:sz w:val="24"/>
          <w:szCs w:val="24"/>
        </w:rPr>
        <w:softHyphen/>
        <w:t xml:space="preserve"> дневного</w:t>
      </w:r>
      <w:r w:rsidRPr="006E145C">
        <w:rPr>
          <w:rFonts w:ascii="Times New Roman" w:hAnsi="Times New Roman" w:cs="Times New Roman"/>
          <w:sz w:val="24"/>
          <w:szCs w:val="24"/>
        </w:rPr>
        <w:t xml:space="preserve"> меню, которое разрабатывается общеобразовательной организацией по рекомендуемой форме согласно СанПиН </w:t>
      </w:r>
      <w:r w:rsidR="00794481">
        <w:rPr>
          <w:rFonts w:ascii="Times New Roman" w:hAnsi="Times New Roman" w:cs="Times New Roman"/>
          <w:sz w:val="24"/>
          <w:szCs w:val="24"/>
        </w:rPr>
        <w:t>3.1.3597-20</w:t>
      </w:r>
      <w:r w:rsidR="00794481" w:rsidRPr="006E145C">
        <w:rPr>
          <w:rFonts w:ascii="Times New Roman" w:hAnsi="Times New Roman" w:cs="Times New Roman"/>
          <w:sz w:val="24"/>
          <w:szCs w:val="24"/>
        </w:rPr>
        <w:t xml:space="preserve"> </w:t>
      </w:r>
      <w:r w:rsidRPr="006E145C">
        <w:rPr>
          <w:rFonts w:ascii="Times New Roman" w:hAnsi="Times New Roman" w:cs="Times New Roman"/>
          <w:sz w:val="24"/>
          <w:szCs w:val="24"/>
        </w:rPr>
        <w:t xml:space="preserve">и согласовывается с </w:t>
      </w:r>
      <w:proofErr w:type="spellStart"/>
      <w:r w:rsidRPr="006E145C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6E14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2.8. Фактическое меню ежедневно утверждается руководителем общеобразовательной организации и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2.9.Фактическое меню ежедневно размещается на информационном стенде школьной столовой.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5C">
        <w:rPr>
          <w:rFonts w:ascii="Times New Roman" w:hAnsi="Times New Roman" w:cs="Times New Roman"/>
          <w:sz w:val="24"/>
          <w:szCs w:val="24"/>
        </w:rPr>
        <w:t xml:space="preserve">2.10.Стоимость горячего питания для учащихся за счет средств родителей (законных представителей) устанавливается исходя из рекомендованного </w:t>
      </w:r>
      <w:proofErr w:type="spellStart"/>
      <w:r w:rsidRPr="006E145C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6E145C">
        <w:rPr>
          <w:rFonts w:ascii="Times New Roman" w:hAnsi="Times New Roman" w:cs="Times New Roman"/>
          <w:sz w:val="24"/>
          <w:szCs w:val="24"/>
        </w:rPr>
        <w:t xml:space="preserve"> школьного рациона питания,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локальных нормативных актов, затрагивающих их права и законные интересы.</w:t>
      </w:r>
      <w:proofErr w:type="gramEnd"/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 2.11.Оплата за горячее питание производится родителями (законными представителями) учащихся самостоятельно по выписанной квитанции на лицевой счет муниципального органа управления образованием </w:t>
      </w:r>
      <w:r w:rsidR="005E05ED">
        <w:rPr>
          <w:rFonts w:ascii="Times New Roman" w:hAnsi="Times New Roman" w:cs="Times New Roman"/>
          <w:sz w:val="24"/>
          <w:szCs w:val="24"/>
        </w:rPr>
        <w:t>Абазин</w:t>
      </w:r>
      <w:r w:rsidRPr="006E145C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5E05E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E145C">
        <w:rPr>
          <w:rFonts w:ascii="Times New Roman" w:hAnsi="Times New Roman" w:cs="Times New Roman"/>
          <w:sz w:val="24"/>
          <w:szCs w:val="24"/>
        </w:rPr>
        <w:t xml:space="preserve">района.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2.12.Отпуск горячего питания организуется по классам в соответствии с графиком, утвержденным руководителем общеобразовательной организации.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2.13. Вопросы организации горячего питания (анализ ситуации, итоги, проблемы, результаты анкетирования, предложения по улучшению питания, формированию культуры питания и др.) не реже 1 раза в полугодие обсуждаются на совещаниях, родительских собраниях в классах, не реже 1 раза в год выносятся на обсуждение в рамках общешкольного собрания, публичного отчета. </w:t>
      </w:r>
    </w:p>
    <w:p w:rsid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2.14. </w:t>
      </w:r>
      <w:proofErr w:type="gramStart"/>
      <w:r w:rsidRPr="006E145C">
        <w:rPr>
          <w:rFonts w:ascii="Times New Roman" w:hAnsi="Times New Roman" w:cs="Times New Roman"/>
          <w:sz w:val="24"/>
          <w:szCs w:val="24"/>
        </w:rPr>
        <w:t xml:space="preserve">При отсутствии в общеобразовательной организации диетического меню для учащихся, нуждающихся в лечебном или профилактическом питании, должен быть разработан системный подход обеспечения питанием детей с хроническими заболеваниями (анемия, ожирение, диабет, </w:t>
      </w:r>
      <w:proofErr w:type="spellStart"/>
      <w:r w:rsidRPr="006E145C">
        <w:rPr>
          <w:rFonts w:ascii="Times New Roman" w:hAnsi="Times New Roman" w:cs="Times New Roman"/>
          <w:sz w:val="24"/>
          <w:szCs w:val="24"/>
        </w:rPr>
        <w:t>целиакия</w:t>
      </w:r>
      <w:proofErr w:type="spellEnd"/>
      <w:r w:rsidRPr="006E145C">
        <w:rPr>
          <w:rFonts w:ascii="Times New Roman" w:hAnsi="Times New Roman" w:cs="Times New Roman"/>
          <w:sz w:val="24"/>
          <w:szCs w:val="24"/>
        </w:rPr>
        <w:t>, аллергия, заболевания ЖКТ и др.), который допускает употребление продуктов, готовых блюд, принесенных из дома детьми в специально отведенных помещениях, оборудованных столами и стульями, холодильниками для временного хранения готовых блюд и</w:t>
      </w:r>
      <w:proofErr w:type="gramEnd"/>
      <w:r w:rsidRPr="006E145C">
        <w:rPr>
          <w:rFonts w:ascii="Times New Roman" w:hAnsi="Times New Roman" w:cs="Times New Roman"/>
          <w:sz w:val="24"/>
          <w:szCs w:val="24"/>
        </w:rPr>
        <w:t xml:space="preserve"> пищевых продуктов, микроволновыми печами для разогрева блюд, условиями для мытья рук и при наличии маркировки (все блюда (продукты) помещаются родителем (законным представителем) учащегося в пакет, на пакет наносится </w:t>
      </w:r>
      <w:proofErr w:type="gramStart"/>
      <w:r w:rsidRPr="006E145C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6E145C">
        <w:rPr>
          <w:rFonts w:ascii="Times New Roman" w:hAnsi="Times New Roman" w:cs="Times New Roman"/>
          <w:sz w:val="24"/>
          <w:szCs w:val="24"/>
        </w:rPr>
        <w:t xml:space="preserve"> и время приема пищи, ФИО ребенка, класс). </w:t>
      </w:r>
    </w:p>
    <w:p w:rsidR="005E05ED" w:rsidRPr="006E145C" w:rsidRDefault="005E05ED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45C" w:rsidRPr="005E05ED" w:rsidRDefault="006E145C" w:rsidP="005E05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5ED">
        <w:rPr>
          <w:rFonts w:ascii="Times New Roman" w:hAnsi="Times New Roman" w:cs="Times New Roman"/>
          <w:b/>
          <w:sz w:val="24"/>
          <w:szCs w:val="24"/>
        </w:rPr>
        <w:t>3. Условия и порядок предоставления горячего питания отдельным категориям обучающихся за счет средств бюджета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3.1. Муниципальные общеобразовательные организации оказывают социальную поддержку отдельным категориям учащихся 1-11-х классов, путем предоставления горячего питания за счет средств бюджета в учебные дни текущего учебного года в часы работы общеобразовательной организации.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3.2. Сумма средств, выделяемая на каждого учащегося, отдельные категории учащихся 1 -11-х классов, получающих социальную поддержку, перечень документов для получения социальной поддержки определяются нормативно-правовым актом органа местного самоуправления. </w:t>
      </w:r>
    </w:p>
    <w:p w:rsidR="005E05ED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3.3. Обязательно в перечень отдельных категорий учащихся 1-11-х классов включаются: </w:t>
      </w:r>
    </w:p>
    <w:p w:rsidR="005E05ED" w:rsidRDefault="00DC0A2B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учащиеся 1</w:t>
      </w:r>
      <w:r w:rsidR="006E145C" w:rsidRPr="006E145C">
        <w:rPr>
          <w:rFonts w:ascii="Times New Roman" w:hAnsi="Times New Roman" w:cs="Times New Roman"/>
          <w:sz w:val="24"/>
          <w:szCs w:val="24"/>
        </w:rPr>
        <w:t xml:space="preserve">-4-х классов обеспечиваются бесплатным горячим питанием (основание: пункт 2.1 статьи 37 № 273-ФЗ);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>3.</w:t>
      </w:r>
      <w:r w:rsidR="00794481">
        <w:rPr>
          <w:rFonts w:ascii="Times New Roman" w:hAnsi="Times New Roman" w:cs="Times New Roman"/>
          <w:sz w:val="24"/>
          <w:szCs w:val="24"/>
        </w:rPr>
        <w:t>4</w:t>
      </w:r>
      <w:r w:rsidRPr="006E145C">
        <w:rPr>
          <w:rFonts w:ascii="Times New Roman" w:hAnsi="Times New Roman" w:cs="Times New Roman"/>
          <w:sz w:val="24"/>
          <w:szCs w:val="24"/>
        </w:rPr>
        <w:t xml:space="preserve">. Список учащихся-получателей горячего питания за счет средств бюджета утверждается приказом руководителя общеобразовательной организации.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>3.</w:t>
      </w:r>
      <w:r w:rsidR="00794481">
        <w:rPr>
          <w:rFonts w:ascii="Times New Roman" w:hAnsi="Times New Roman" w:cs="Times New Roman"/>
          <w:sz w:val="24"/>
          <w:szCs w:val="24"/>
        </w:rPr>
        <w:t>5</w:t>
      </w:r>
      <w:r w:rsidRPr="006E145C">
        <w:rPr>
          <w:rFonts w:ascii="Times New Roman" w:hAnsi="Times New Roman" w:cs="Times New Roman"/>
          <w:sz w:val="24"/>
          <w:szCs w:val="24"/>
        </w:rPr>
        <w:t xml:space="preserve">. Право учащегося на получение горячего питания за счет бюджета наступает с первого учебного дня текущего учебного года на срок, определенный органом местного самоуправления в сфере образования. Подтверждение права учащегося на получение горячего питания в течение текущего учебного года осуществляется при необходимости в соответствии с действующим законодательством. </w:t>
      </w:r>
    </w:p>
    <w:p w:rsid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>3.9. Прибывшие или вновь выявленные учащиеся отдельных категорий учащихся 1-</w:t>
      </w:r>
      <w:r w:rsidR="00794481">
        <w:rPr>
          <w:rFonts w:ascii="Times New Roman" w:hAnsi="Times New Roman" w:cs="Times New Roman"/>
          <w:sz w:val="24"/>
          <w:szCs w:val="24"/>
        </w:rPr>
        <w:t>4</w:t>
      </w:r>
      <w:r w:rsidRPr="006E145C">
        <w:rPr>
          <w:rFonts w:ascii="Times New Roman" w:hAnsi="Times New Roman" w:cs="Times New Roman"/>
          <w:sz w:val="24"/>
          <w:szCs w:val="24"/>
        </w:rPr>
        <w:t xml:space="preserve">-х классов, подлежащие получению горячего питания за счет средств бюджета, определяются приказом руководителя общеобразовательной организации в сроки, установленные органом местного самоуправления в сфере образования. </w:t>
      </w:r>
    </w:p>
    <w:p w:rsidR="005E05ED" w:rsidRPr="006E145C" w:rsidRDefault="005E05ED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5ED" w:rsidRDefault="006E145C" w:rsidP="005E05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5ED">
        <w:rPr>
          <w:rFonts w:ascii="Times New Roman" w:hAnsi="Times New Roman" w:cs="Times New Roman"/>
          <w:b/>
          <w:sz w:val="24"/>
          <w:szCs w:val="24"/>
        </w:rPr>
        <w:t xml:space="preserve">4. Критерии эффективности организации горячего питания </w:t>
      </w:r>
    </w:p>
    <w:p w:rsidR="005E05ED" w:rsidRPr="005E05ED" w:rsidRDefault="006E145C" w:rsidP="005E05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5ED">
        <w:rPr>
          <w:rFonts w:ascii="Times New Roman" w:hAnsi="Times New Roman" w:cs="Times New Roman"/>
          <w:b/>
          <w:sz w:val="24"/>
          <w:szCs w:val="24"/>
        </w:rPr>
        <w:t>в общеобразовательной организации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5C">
        <w:rPr>
          <w:rFonts w:ascii="Times New Roman" w:hAnsi="Times New Roman" w:cs="Times New Roman"/>
          <w:sz w:val="24"/>
          <w:szCs w:val="24"/>
        </w:rPr>
        <w:t>4.1.Охват учащихся, получающих горячее питание, в соответствии с санитарно</w:t>
      </w:r>
      <w:r w:rsidR="005E05ED">
        <w:rPr>
          <w:rFonts w:ascii="Times New Roman" w:hAnsi="Times New Roman" w:cs="Times New Roman"/>
          <w:sz w:val="24"/>
          <w:szCs w:val="24"/>
        </w:rPr>
        <w:t>-</w:t>
      </w:r>
      <w:r w:rsidRPr="006E145C">
        <w:rPr>
          <w:rFonts w:ascii="Times New Roman" w:hAnsi="Times New Roman" w:cs="Times New Roman"/>
          <w:sz w:val="24"/>
          <w:szCs w:val="24"/>
        </w:rPr>
        <w:t xml:space="preserve">эпидемиологическими требованиями составляет не менее 80 процентов от общего контингента учащихся в общеобразовательной организации и определяется как отношение общего количества учащихся, получающих горячее питание за счет средств бюджета и за счет средств родителей к общему числу учащихся в общеобразовательной организации на текущий учебный год. </w:t>
      </w:r>
      <w:proofErr w:type="gramEnd"/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4.2.Стоимость горячего питания дополнительного перечня отдельных категорий учащихся </w:t>
      </w:r>
      <w:r w:rsidR="009D3CFC">
        <w:rPr>
          <w:rFonts w:ascii="Times New Roman" w:hAnsi="Times New Roman" w:cs="Times New Roman"/>
          <w:sz w:val="24"/>
          <w:szCs w:val="24"/>
        </w:rPr>
        <w:t>5-</w:t>
      </w:r>
      <w:r w:rsidRPr="006E145C">
        <w:rPr>
          <w:rFonts w:ascii="Times New Roman" w:hAnsi="Times New Roman" w:cs="Times New Roman"/>
          <w:sz w:val="24"/>
          <w:szCs w:val="24"/>
        </w:rPr>
        <w:t xml:space="preserve">11 классов составляет не ниже 80 процентов стоимости питания, используемой при расчете стоимости горячего питания на одного ребенка для учащихся 1-4 классов. </w:t>
      </w:r>
    </w:p>
    <w:p w:rsidR="005E05ED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4.3.Значимое и устойчивое улучшение показателей мониторинга здоровья учащихся по показателям мониторинга: </w:t>
      </w:r>
    </w:p>
    <w:p w:rsidR="005E05ED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- динамика изменений количества учащихся по группам здоровья (в процентном соотношении);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- динамика изменений количества учащихся с хроническими заболеваниями (анемия, ожирение, диабет, </w:t>
      </w:r>
      <w:proofErr w:type="spellStart"/>
      <w:r w:rsidRPr="006E145C">
        <w:rPr>
          <w:rFonts w:ascii="Times New Roman" w:hAnsi="Times New Roman" w:cs="Times New Roman"/>
          <w:sz w:val="24"/>
          <w:szCs w:val="24"/>
        </w:rPr>
        <w:t>целиакия</w:t>
      </w:r>
      <w:proofErr w:type="spellEnd"/>
      <w:r w:rsidRPr="006E145C">
        <w:rPr>
          <w:rFonts w:ascii="Times New Roman" w:hAnsi="Times New Roman" w:cs="Times New Roman"/>
          <w:sz w:val="24"/>
          <w:szCs w:val="24"/>
        </w:rPr>
        <w:t xml:space="preserve">, аллергия, заболевания ЖКТ и др.) (в процентном соотношении). 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4.4.Наличие результатов лабораторных исследований, подтверждающих качество и безопасность предоставленного горячего питания, проведенных уполномоченными органами в соответствии с требованиями СанПиН </w:t>
      </w:r>
      <w:r w:rsidR="009D3CFC">
        <w:rPr>
          <w:rFonts w:ascii="Times New Roman" w:hAnsi="Times New Roman" w:cs="Times New Roman"/>
          <w:sz w:val="24"/>
          <w:szCs w:val="24"/>
        </w:rPr>
        <w:t>3.1.3597-20</w:t>
      </w:r>
    </w:p>
    <w:p w:rsidR="006E145C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 xml:space="preserve">4.5.Отсутствие обоснованных жалоб, рекламаций, замечаний по организации горячего питания в общеобразовательной организации со стороны учащихся, родителей (законных представителей), педагогов и надзорных органов. </w:t>
      </w:r>
    </w:p>
    <w:p w:rsidR="000216EB" w:rsidRPr="006E145C" w:rsidRDefault="006E145C" w:rsidP="005E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>4.6.Проведение анкетирования об удовлетворенности качеством горячего питания учащихся и их родителей, не реже 1 раза в полугодие, наличие анализа его результатов и использование их в работе.</w:t>
      </w:r>
    </w:p>
    <w:sectPr w:rsidR="000216EB" w:rsidRPr="006E145C" w:rsidSect="00541DC4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5C"/>
    <w:rsid w:val="000216EB"/>
    <w:rsid w:val="00541DC4"/>
    <w:rsid w:val="005E05ED"/>
    <w:rsid w:val="006416AF"/>
    <w:rsid w:val="006E145C"/>
    <w:rsid w:val="00794481"/>
    <w:rsid w:val="009D3CFC"/>
    <w:rsid w:val="00A96351"/>
    <w:rsid w:val="00DC0A2B"/>
    <w:rsid w:val="00F70FAD"/>
    <w:rsid w:val="00F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mkoysosh2@outlook.com</dc:creator>
  <cp:lastModifiedBy>Админ</cp:lastModifiedBy>
  <cp:revision>6</cp:revision>
  <dcterms:created xsi:type="dcterms:W3CDTF">2020-09-01T10:21:00Z</dcterms:created>
  <dcterms:modified xsi:type="dcterms:W3CDTF">2020-09-04T13:07:00Z</dcterms:modified>
</cp:coreProperties>
</file>